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9AD" w:rsidRPr="00D52EC3" w:rsidRDefault="008539AD" w:rsidP="008539AD">
      <w:pPr>
        <w:spacing w:after="0" w:line="240" w:lineRule="auto"/>
        <w:ind w:firstLine="720"/>
        <w:jc w:val="center"/>
        <w:rPr>
          <w:rFonts w:ascii="Times New Roman" w:hAnsi="Times New Roman" w:cs="Times New Roman"/>
          <w:sz w:val="24"/>
          <w:szCs w:val="24"/>
        </w:rPr>
      </w:pPr>
    </w:p>
    <w:p w:rsidR="00D52EC3" w:rsidRPr="00D52EC3" w:rsidRDefault="00D52EC3" w:rsidP="008539AD">
      <w:pPr>
        <w:spacing w:after="0" w:line="240" w:lineRule="auto"/>
        <w:ind w:firstLine="720"/>
        <w:jc w:val="center"/>
        <w:rPr>
          <w:rFonts w:ascii="Times New Roman" w:hAnsi="Times New Roman" w:cs="Times New Roman"/>
          <w:sz w:val="24"/>
          <w:szCs w:val="24"/>
        </w:rPr>
      </w:pPr>
    </w:p>
    <w:p w:rsidR="00D52EC3" w:rsidRPr="00D52EC3" w:rsidRDefault="00D52EC3" w:rsidP="008539AD">
      <w:pPr>
        <w:spacing w:after="0" w:line="240" w:lineRule="auto"/>
        <w:ind w:firstLine="720"/>
        <w:jc w:val="center"/>
        <w:rPr>
          <w:rFonts w:ascii="Times New Roman" w:hAnsi="Times New Roman" w:cs="Times New Roman"/>
          <w:sz w:val="24"/>
          <w:szCs w:val="24"/>
        </w:rPr>
      </w:pPr>
    </w:p>
    <w:p w:rsidR="00D52EC3" w:rsidRPr="00D52EC3" w:rsidRDefault="00D52EC3" w:rsidP="008539AD">
      <w:pPr>
        <w:spacing w:after="0" w:line="240" w:lineRule="auto"/>
        <w:ind w:firstLine="720"/>
        <w:jc w:val="center"/>
        <w:rPr>
          <w:rFonts w:ascii="Times New Roman" w:hAnsi="Times New Roman" w:cs="Times New Roman"/>
          <w:sz w:val="24"/>
          <w:szCs w:val="24"/>
        </w:rPr>
      </w:pPr>
    </w:p>
    <w:p w:rsidR="00D52EC3" w:rsidRPr="00D52EC3" w:rsidRDefault="00D52EC3" w:rsidP="008539AD">
      <w:pPr>
        <w:spacing w:after="0" w:line="240" w:lineRule="auto"/>
        <w:ind w:firstLine="720"/>
        <w:jc w:val="center"/>
        <w:rPr>
          <w:rFonts w:ascii="Times New Roman" w:hAnsi="Times New Roman" w:cs="Times New Roman"/>
          <w:sz w:val="24"/>
          <w:szCs w:val="24"/>
        </w:rPr>
      </w:pPr>
    </w:p>
    <w:p w:rsidR="008539AD" w:rsidRPr="00D52EC3" w:rsidRDefault="008539AD" w:rsidP="008539AD">
      <w:pPr>
        <w:spacing w:after="0" w:line="240" w:lineRule="auto"/>
        <w:ind w:firstLine="720"/>
        <w:jc w:val="center"/>
        <w:rPr>
          <w:rFonts w:ascii="Times New Roman" w:hAnsi="Times New Roman" w:cs="Times New Roman"/>
          <w:sz w:val="24"/>
          <w:szCs w:val="24"/>
        </w:rPr>
      </w:pPr>
    </w:p>
    <w:p w:rsidR="008539AD" w:rsidRPr="00D52EC3" w:rsidRDefault="008539AD" w:rsidP="008539AD">
      <w:pPr>
        <w:spacing w:after="0" w:line="240" w:lineRule="auto"/>
        <w:ind w:firstLine="720"/>
        <w:jc w:val="center"/>
        <w:rPr>
          <w:rFonts w:ascii="Times New Roman" w:hAnsi="Times New Roman" w:cs="Times New Roman"/>
          <w:sz w:val="24"/>
          <w:szCs w:val="24"/>
        </w:rPr>
      </w:pPr>
    </w:p>
    <w:p w:rsidR="008539AD" w:rsidRPr="00D52EC3" w:rsidRDefault="008539AD" w:rsidP="008539AD">
      <w:pPr>
        <w:spacing w:after="0" w:line="240" w:lineRule="auto"/>
        <w:ind w:firstLine="720"/>
        <w:jc w:val="center"/>
        <w:rPr>
          <w:rFonts w:ascii="Times New Roman" w:hAnsi="Times New Roman" w:cs="Times New Roman"/>
          <w:sz w:val="24"/>
          <w:szCs w:val="24"/>
        </w:rPr>
      </w:pPr>
    </w:p>
    <w:p w:rsidR="008539AD" w:rsidRPr="00D52EC3" w:rsidRDefault="008539AD" w:rsidP="008539AD">
      <w:pPr>
        <w:spacing w:after="0" w:line="240" w:lineRule="auto"/>
        <w:ind w:firstLine="720"/>
        <w:jc w:val="center"/>
        <w:rPr>
          <w:rFonts w:ascii="Times New Roman" w:hAnsi="Times New Roman" w:cs="Times New Roman"/>
          <w:sz w:val="24"/>
          <w:szCs w:val="24"/>
        </w:rPr>
      </w:pPr>
    </w:p>
    <w:p w:rsidR="008539AD" w:rsidRPr="00D52EC3" w:rsidRDefault="008539AD" w:rsidP="008539AD">
      <w:pPr>
        <w:spacing w:after="0" w:line="240" w:lineRule="auto"/>
        <w:ind w:firstLine="720"/>
        <w:jc w:val="center"/>
        <w:rPr>
          <w:rFonts w:ascii="Times New Roman" w:hAnsi="Times New Roman" w:cs="Times New Roman"/>
          <w:sz w:val="24"/>
          <w:szCs w:val="24"/>
        </w:rPr>
      </w:pPr>
    </w:p>
    <w:p w:rsidR="008539AD" w:rsidRPr="00D52EC3" w:rsidRDefault="008539AD" w:rsidP="008539AD">
      <w:pPr>
        <w:spacing w:after="0" w:line="240" w:lineRule="auto"/>
        <w:ind w:firstLine="720"/>
        <w:jc w:val="center"/>
        <w:rPr>
          <w:rFonts w:ascii="Times New Roman" w:hAnsi="Times New Roman" w:cs="Times New Roman"/>
          <w:sz w:val="24"/>
          <w:szCs w:val="24"/>
        </w:rPr>
      </w:pPr>
    </w:p>
    <w:p w:rsidR="008539AD" w:rsidRPr="00D52EC3" w:rsidRDefault="008539AD" w:rsidP="008539AD">
      <w:pPr>
        <w:spacing w:after="0" w:line="240" w:lineRule="auto"/>
        <w:ind w:firstLine="720"/>
        <w:jc w:val="center"/>
        <w:rPr>
          <w:rFonts w:ascii="Times New Roman" w:hAnsi="Times New Roman" w:cs="Times New Roman"/>
          <w:sz w:val="24"/>
          <w:szCs w:val="24"/>
        </w:rPr>
      </w:pPr>
    </w:p>
    <w:p w:rsidR="008539AD" w:rsidRPr="00D52EC3" w:rsidRDefault="008539AD" w:rsidP="008539AD">
      <w:pPr>
        <w:spacing w:after="0" w:line="240" w:lineRule="auto"/>
        <w:ind w:firstLine="720"/>
        <w:jc w:val="center"/>
        <w:rPr>
          <w:rFonts w:ascii="Times New Roman" w:hAnsi="Times New Roman" w:cs="Times New Roman"/>
          <w:sz w:val="24"/>
          <w:szCs w:val="24"/>
        </w:rPr>
      </w:pPr>
    </w:p>
    <w:p w:rsidR="008539AD" w:rsidRPr="00D52EC3" w:rsidRDefault="008539AD" w:rsidP="008539AD">
      <w:pPr>
        <w:spacing w:after="0" w:line="240" w:lineRule="auto"/>
        <w:ind w:firstLine="720"/>
        <w:jc w:val="center"/>
        <w:rPr>
          <w:rFonts w:ascii="Times New Roman" w:hAnsi="Times New Roman" w:cs="Times New Roman"/>
          <w:sz w:val="24"/>
          <w:szCs w:val="24"/>
        </w:rPr>
      </w:pPr>
      <w:bookmarkStart w:id="0" w:name="_GoBack"/>
    </w:p>
    <w:p w:rsidR="008539AD" w:rsidRPr="00D52EC3" w:rsidRDefault="008539AD" w:rsidP="008539AD">
      <w:pPr>
        <w:spacing w:after="0" w:line="240" w:lineRule="auto"/>
        <w:ind w:firstLine="720"/>
        <w:jc w:val="center"/>
        <w:rPr>
          <w:rFonts w:ascii="Times New Roman" w:hAnsi="Times New Roman" w:cs="Times New Roman"/>
          <w:sz w:val="24"/>
          <w:szCs w:val="24"/>
        </w:rPr>
      </w:pPr>
      <w:r w:rsidRPr="00D52EC3">
        <w:rPr>
          <w:rFonts w:ascii="Times New Roman" w:hAnsi="Times New Roman" w:cs="Times New Roman"/>
          <w:sz w:val="24"/>
          <w:szCs w:val="24"/>
        </w:rPr>
        <w:t xml:space="preserve">Musk’s Leadership </w:t>
      </w:r>
      <w:bookmarkEnd w:id="0"/>
      <w:r w:rsidRPr="00D52EC3">
        <w:rPr>
          <w:rFonts w:ascii="Times New Roman" w:hAnsi="Times New Roman" w:cs="Times New Roman"/>
          <w:sz w:val="24"/>
          <w:szCs w:val="24"/>
        </w:rPr>
        <w:t>and management style</w:t>
      </w:r>
    </w:p>
    <w:p w:rsidR="008539AD" w:rsidRPr="00D52EC3" w:rsidRDefault="008539AD" w:rsidP="008539AD">
      <w:pPr>
        <w:spacing w:after="0" w:line="240" w:lineRule="auto"/>
        <w:ind w:firstLine="720"/>
        <w:jc w:val="center"/>
        <w:rPr>
          <w:rFonts w:ascii="Times New Roman" w:hAnsi="Times New Roman" w:cs="Times New Roman"/>
          <w:sz w:val="24"/>
          <w:szCs w:val="24"/>
        </w:rPr>
      </w:pPr>
      <w:r w:rsidRPr="00D52EC3">
        <w:rPr>
          <w:rFonts w:ascii="Times New Roman" w:hAnsi="Times New Roman" w:cs="Times New Roman"/>
          <w:sz w:val="24"/>
          <w:szCs w:val="24"/>
        </w:rPr>
        <w:t>Name</w:t>
      </w:r>
    </w:p>
    <w:p w:rsidR="008539AD" w:rsidRPr="00D52EC3" w:rsidRDefault="008539AD" w:rsidP="008539AD">
      <w:pPr>
        <w:spacing w:after="0" w:line="240" w:lineRule="auto"/>
        <w:ind w:firstLine="720"/>
        <w:jc w:val="center"/>
        <w:rPr>
          <w:rFonts w:ascii="Times New Roman" w:hAnsi="Times New Roman" w:cs="Times New Roman"/>
          <w:sz w:val="24"/>
          <w:szCs w:val="24"/>
        </w:rPr>
      </w:pPr>
      <w:r w:rsidRPr="00D52EC3">
        <w:rPr>
          <w:rFonts w:ascii="Times New Roman" w:hAnsi="Times New Roman" w:cs="Times New Roman"/>
          <w:sz w:val="24"/>
          <w:szCs w:val="24"/>
        </w:rPr>
        <w:t>Institution</w:t>
      </w:r>
    </w:p>
    <w:p w:rsidR="008539AD" w:rsidRPr="00D52EC3" w:rsidRDefault="008539AD">
      <w:pPr>
        <w:rPr>
          <w:rFonts w:ascii="Times New Roman" w:hAnsi="Times New Roman" w:cs="Times New Roman"/>
          <w:sz w:val="24"/>
          <w:szCs w:val="24"/>
        </w:rPr>
      </w:pPr>
      <w:r w:rsidRPr="00D52EC3">
        <w:rPr>
          <w:rFonts w:ascii="Times New Roman" w:hAnsi="Times New Roman" w:cs="Times New Roman"/>
          <w:sz w:val="24"/>
          <w:szCs w:val="24"/>
        </w:rPr>
        <w:br w:type="page"/>
      </w:r>
    </w:p>
    <w:p w:rsidR="008539AD" w:rsidRPr="00D52EC3" w:rsidRDefault="008539AD" w:rsidP="008539AD">
      <w:pPr>
        <w:spacing w:after="0" w:line="240" w:lineRule="auto"/>
        <w:ind w:firstLine="720"/>
        <w:jc w:val="center"/>
        <w:rPr>
          <w:rFonts w:ascii="Times New Roman" w:hAnsi="Times New Roman" w:cs="Times New Roman"/>
          <w:sz w:val="24"/>
          <w:szCs w:val="24"/>
        </w:rPr>
      </w:pPr>
      <w:r w:rsidRPr="00D52EC3">
        <w:rPr>
          <w:rFonts w:ascii="Times New Roman" w:hAnsi="Times New Roman" w:cs="Times New Roman"/>
          <w:sz w:val="24"/>
          <w:szCs w:val="24"/>
        </w:rPr>
        <w:lastRenderedPageBreak/>
        <w:t>Musk’s Leadership and management style</w:t>
      </w:r>
    </w:p>
    <w:p w:rsidR="002E08E4" w:rsidRPr="00D52EC3" w:rsidRDefault="002E08E4" w:rsidP="00D722DD">
      <w:pPr>
        <w:spacing w:after="0" w:line="240" w:lineRule="auto"/>
        <w:ind w:firstLine="720"/>
        <w:rPr>
          <w:rFonts w:ascii="Times New Roman" w:hAnsi="Times New Roman" w:cs="Times New Roman"/>
          <w:sz w:val="24"/>
          <w:szCs w:val="24"/>
        </w:rPr>
      </w:pPr>
      <w:r w:rsidRPr="00D52EC3">
        <w:rPr>
          <w:rFonts w:ascii="Times New Roman" w:hAnsi="Times New Roman" w:cs="Times New Roman"/>
          <w:sz w:val="24"/>
          <w:szCs w:val="24"/>
        </w:rPr>
        <w:t>Entrepreneurship started decades ago, but people have continuously advanced the skills and knowledge with time. Most successful companies that exist in recent times started as ideas by different innovators. Innovative people have high chances of succeeding in business development, compared to those who engage in business for money. Leadership in a company determines the attitude and contribution of efforts from the employees. Most leaders fail because they do not give employees a chance to explore their full potential. The management styles used by business owners determine the success of business plans goals. Elon Musk is one of the most successful innovative leaders, and people find his leadership methods as unique and exciting.</w:t>
      </w:r>
    </w:p>
    <w:p w:rsidR="002E08E4" w:rsidRPr="00D52EC3" w:rsidRDefault="002E08E4" w:rsidP="00D722DD">
      <w:pPr>
        <w:spacing w:after="0" w:line="240" w:lineRule="auto"/>
        <w:ind w:firstLine="720"/>
        <w:rPr>
          <w:rFonts w:ascii="Times New Roman" w:hAnsi="Times New Roman" w:cs="Times New Roman"/>
          <w:sz w:val="24"/>
          <w:szCs w:val="24"/>
        </w:rPr>
      </w:pPr>
      <w:r w:rsidRPr="00D52EC3">
        <w:rPr>
          <w:rFonts w:ascii="Times New Roman" w:hAnsi="Times New Roman" w:cs="Times New Roman"/>
          <w:sz w:val="24"/>
          <w:szCs w:val="24"/>
        </w:rPr>
        <w:t>According to a Wharton School podcast about Elon Musk, the former Tesla executive explains his experience with Tesla Company. The firm employed over forty thousand workers to work on various projects. The workers claim that they were subjected to long working hours because Musk wanted projects to be completed on the allocated time. Some say that they felt insecure at the workplace because of fear to be fired. Nearly all the workers interviewed said that Musk rarely gave an individual a second chance after making a mistake. A senior engineer told that Musk referred to those who did against their will as idiots. The engineer said that Musk was firm in his decisions, and nothing would make him change his opinion.</w:t>
      </w:r>
    </w:p>
    <w:p w:rsidR="002E08E4" w:rsidRPr="00D52EC3" w:rsidRDefault="002E08E4" w:rsidP="00D722DD">
      <w:pPr>
        <w:spacing w:after="0" w:line="240" w:lineRule="auto"/>
        <w:ind w:firstLine="720"/>
        <w:rPr>
          <w:rFonts w:ascii="Times New Roman" w:hAnsi="Times New Roman" w:cs="Times New Roman"/>
          <w:sz w:val="24"/>
          <w:szCs w:val="24"/>
        </w:rPr>
      </w:pPr>
      <w:r w:rsidRPr="00D52EC3">
        <w:rPr>
          <w:rFonts w:ascii="Times New Roman" w:hAnsi="Times New Roman" w:cs="Times New Roman"/>
          <w:sz w:val="24"/>
          <w:szCs w:val="24"/>
        </w:rPr>
        <w:t>After the claims went viral, Tesla used emails to deny the allegations. The firm stated that the projects they were undertaking on manufacturing electric cars was tough and needed attention and extra efforts from the employees. Musk said that he never fired any worker without a reasonable cause. Despite the accusations, the organization has continuously been recording increased profits and sales. The company has also been among the leading manufacturers. Recently, many people have been aspiring to work with the firm to contribute to its success (</w:t>
      </w:r>
      <w:proofErr w:type="spellStart"/>
      <w:r w:rsidRPr="00D52EC3">
        <w:rPr>
          <w:rFonts w:ascii="Times New Roman" w:hAnsi="Times New Roman" w:cs="Times New Roman"/>
          <w:sz w:val="24"/>
          <w:szCs w:val="24"/>
        </w:rPr>
        <w:t>Setili</w:t>
      </w:r>
      <w:proofErr w:type="spellEnd"/>
      <w:r w:rsidRPr="00D52EC3">
        <w:rPr>
          <w:rFonts w:ascii="Times New Roman" w:hAnsi="Times New Roman" w:cs="Times New Roman"/>
          <w:sz w:val="24"/>
          <w:szCs w:val="24"/>
        </w:rPr>
        <w:t>, 2015, p56). According to some former employees, Musk was harsh on them because he wanted to maintain the quality and success of the organization.</w:t>
      </w:r>
    </w:p>
    <w:p w:rsidR="002E08E4" w:rsidRPr="00D52EC3" w:rsidRDefault="002E08E4" w:rsidP="00D722DD">
      <w:pPr>
        <w:spacing w:after="0" w:line="240" w:lineRule="auto"/>
        <w:ind w:firstLine="720"/>
        <w:rPr>
          <w:rFonts w:ascii="Times New Roman" w:hAnsi="Times New Roman" w:cs="Times New Roman"/>
          <w:sz w:val="24"/>
          <w:szCs w:val="24"/>
        </w:rPr>
      </w:pPr>
      <w:r w:rsidRPr="00D52EC3">
        <w:rPr>
          <w:rFonts w:ascii="Times New Roman" w:hAnsi="Times New Roman" w:cs="Times New Roman"/>
          <w:sz w:val="24"/>
          <w:szCs w:val="24"/>
        </w:rPr>
        <w:t>The innovative skills of Elon Musk are portrayed by his ideas to come up with electric cars. He was able to put his ideas into practice, and the manufacturing industry thrived. That means that he had a vision and worked towards achieving his goals. According to some engineers who worked with Musk, they describe him as a true leader who ensures that everyone works to full potential. Despite the allegation of mistreatment at Tesla, his leadership style is finally effective because the company achieves its long term goals, and maintains the brand name due to high quality.</w:t>
      </w:r>
    </w:p>
    <w:p w:rsidR="002E08E4" w:rsidRPr="00D52EC3" w:rsidRDefault="002E08E4" w:rsidP="00D722DD">
      <w:pPr>
        <w:spacing w:after="0" w:line="240" w:lineRule="auto"/>
        <w:ind w:firstLine="720"/>
        <w:rPr>
          <w:rFonts w:ascii="Times New Roman" w:hAnsi="Times New Roman" w:cs="Times New Roman"/>
          <w:sz w:val="24"/>
          <w:szCs w:val="24"/>
        </w:rPr>
      </w:pPr>
      <w:r w:rsidRPr="00D52EC3">
        <w:rPr>
          <w:rFonts w:ascii="Times New Roman" w:hAnsi="Times New Roman" w:cs="Times New Roman"/>
          <w:sz w:val="24"/>
          <w:szCs w:val="24"/>
        </w:rPr>
        <w:t>Most transformational leaders do not get along with other leaders and employees. The quickly detect mistakes and demand for urgent correction. Bill Gates and Steve Jobs had similar leadership styles and were visionary like Musk. They both worked hard and inspired the employees to deliver quality services to achieve perfect results. Organizations should select leaders with great vision and desire for success. Though most employees fail to understand why some leaders are too harsh on them, they should consider the positive results they attain, rather than focusing on the wrongs. Potential entrepreneurs should emulate Elon Musk to achieve excellence at work.</w:t>
      </w:r>
    </w:p>
    <w:p w:rsidR="002E08E4" w:rsidRPr="00D52EC3" w:rsidRDefault="002E08E4" w:rsidP="00D722DD">
      <w:pPr>
        <w:spacing w:after="0" w:line="240" w:lineRule="auto"/>
        <w:ind w:firstLine="720"/>
        <w:rPr>
          <w:rFonts w:ascii="Times New Roman" w:hAnsi="Times New Roman" w:cs="Times New Roman"/>
          <w:sz w:val="24"/>
          <w:szCs w:val="24"/>
        </w:rPr>
      </w:pPr>
    </w:p>
    <w:p w:rsidR="002E08E4" w:rsidRPr="00D52EC3" w:rsidRDefault="002E08E4" w:rsidP="002E08E4">
      <w:pPr>
        <w:spacing w:after="0" w:line="240" w:lineRule="auto"/>
        <w:ind w:firstLine="720"/>
        <w:jc w:val="center"/>
        <w:rPr>
          <w:rFonts w:ascii="Times New Roman" w:hAnsi="Times New Roman" w:cs="Times New Roman"/>
          <w:sz w:val="24"/>
          <w:szCs w:val="24"/>
        </w:rPr>
      </w:pPr>
    </w:p>
    <w:p w:rsidR="002E08E4" w:rsidRPr="00D52EC3" w:rsidRDefault="002E08E4" w:rsidP="002E08E4">
      <w:pPr>
        <w:spacing w:after="0" w:line="240" w:lineRule="auto"/>
        <w:ind w:firstLine="720"/>
        <w:jc w:val="center"/>
        <w:rPr>
          <w:rFonts w:ascii="Times New Roman" w:hAnsi="Times New Roman" w:cs="Times New Roman"/>
          <w:sz w:val="24"/>
          <w:szCs w:val="24"/>
        </w:rPr>
      </w:pPr>
    </w:p>
    <w:p w:rsidR="002E08E4" w:rsidRPr="00D52EC3" w:rsidRDefault="002E08E4" w:rsidP="002E08E4">
      <w:pPr>
        <w:spacing w:after="0" w:line="240" w:lineRule="auto"/>
        <w:ind w:firstLine="720"/>
        <w:jc w:val="center"/>
        <w:rPr>
          <w:rFonts w:ascii="Times New Roman" w:hAnsi="Times New Roman" w:cs="Times New Roman"/>
          <w:sz w:val="24"/>
          <w:szCs w:val="24"/>
        </w:rPr>
      </w:pPr>
    </w:p>
    <w:p w:rsidR="002E08E4" w:rsidRPr="00D52EC3" w:rsidRDefault="002E08E4" w:rsidP="002E08E4">
      <w:pPr>
        <w:spacing w:after="0" w:line="240" w:lineRule="auto"/>
        <w:ind w:firstLine="720"/>
        <w:jc w:val="center"/>
        <w:rPr>
          <w:rFonts w:ascii="Times New Roman" w:hAnsi="Times New Roman" w:cs="Times New Roman"/>
          <w:sz w:val="24"/>
          <w:szCs w:val="24"/>
        </w:rPr>
      </w:pPr>
    </w:p>
    <w:p w:rsidR="00D722DD" w:rsidRPr="00D52EC3" w:rsidRDefault="00D722DD" w:rsidP="008539AD">
      <w:pPr>
        <w:spacing w:after="0" w:line="240" w:lineRule="auto"/>
        <w:ind w:firstLine="720"/>
        <w:jc w:val="center"/>
        <w:rPr>
          <w:rFonts w:ascii="Times New Roman" w:hAnsi="Times New Roman" w:cs="Times New Roman"/>
          <w:sz w:val="24"/>
          <w:szCs w:val="24"/>
        </w:rPr>
      </w:pPr>
    </w:p>
    <w:p w:rsidR="008539AD" w:rsidRPr="00D52EC3" w:rsidRDefault="008539AD" w:rsidP="008539AD">
      <w:pPr>
        <w:spacing w:after="0" w:line="240" w:lineRule="auto"/>
        <w:ind w:firstLine="720"/>
        <w:jc w:val="center"/>
        <w:rPr>
          <w:rFonts w:ascii="Times New Roman" w:hAnsi="Times New Roman" w:cs="Times New Roman"/>
          <w:sz w:val="24"/>
          <w:szCs w:val="24"/>
        </w:rPr>
      </w:pPr>
      <w:r w:rsidRPr="00D52EC3">
        <w:rPr>
          <w:rFonts w:ascii="Times New Roman" w:hAnsi="Times New Roman" w:cs="Times New Roman"/>
          <w:sz w:val="24"/>
          <w:szCs w:val="24"/>
        </w:rPr>
        <w:lastRenderedPageBreak/>
        <w:t>References</w:t>
      </w:r>
    </w:p>
    <w:p w:rsidR="00053F8B" w:rsidRPr="00D52EC3" w:rsidRDefault="00053F8B" w:rsidP="00053F8B">
      <w:pPr>
        <w:spacing w:after="0" w:line="240" w:lineRule="auto"/>
        <w:ind w:left="720" w:hanging="720"/>
        <w:rPr>
          <w:rFonts w:ascii="Times New Roman" w:hAnsi="Times New Roman" w:cs="Times New Roman"/>
          <w:sz w:val="24"/>
          <w:szCs w:val="24"/>
        </w:rPr>
      </w:pPr>
    </w:p>
    <w:p w:rsidR="00053F8B" w:rsidRPr="00D52EC3" w:rsidRDefault="002266BB" w:rsidP="00053F8B">
      <w:pPr>
        <w:spacing w:after="0" w:line="240" w:lineRule="auto"/>
        <w:ind w:left="720" w:hanging="720"/>
        <w:rPr>
          <w:rFonts w:ascii="Times New Roman" w:hAnsi="Times New Roman" w:cs="Times New Roman"/>
          <w:sz w:val="24"/>
          <w:szCs w:val="24"/>
        </w:rPr>
      </w:pPr>
      <w:hyperlink r:id="rId6" w:history="1">
        <w:r w:rsidR="00053F8B" w:rsidRPr="00D52EC3">
          <w:rPr>
            <w:rStyle w:val="Hyperlink"/>
            <w:rFonts w:ascii="Times New Roman" w:hAnsi="Times New Roman" w:cs="Times New Roman"/>
            <w:sz w:val="24"/>
            <w:szCs w:val="24"/>
          </w:rPr>
          <w:t>https://overcast.fm/+HHj8gXTb4</w:t>
        </w:r>
      </w:hyperlink>
      <w:r w:rsidR="00053F8B" w:rsidRPr="00D52EC3">
        <w:rPr>
          <w:rFonts w:ascii="Times New Roman" w:hAnsi="Times New Roman" w:cs="Times New Roman"/>
          <w:sz w:val="24"/>
          <w:szCs w:val="24"/>
        </w:rPr>
        <w:t>.</w:t>
      </w:r>
    </w:p>
    <w:p w:rsidR="00053F8B" w:rsidRPr="00D52EC3" w:rsidRDefault="00053F8B" w:rsidP="00053F8B">
      <w:pPr>
        <w:spacing w:after="0" w:line="240" w:lineRule="auto"/>
        <w:ind w:left="720" w:hanging="720"/>
        <w:rPr>
          <w:rFonts w:ascii="Times New Roman" w:hAnsi="Times New Roman" w:cs="Times New Roman"/>
          <w:sz w:val="24"/>
          <w:szCs w:val="24"/>
        </w:rPr>
      </w:pPr>
      <w:r w:rsidRPr="00D52EC3">
        <w:rPr>
          <w:rFonts w:ascii="Times New Roman" w:hAnsi="Times New Roman" w:cs="Times New Roman"/>
          <w:sz w:val="24"/>
          <w:szCs w:val="24"/>
        </w:rPr>
        <w:t>https://shows.pippa.io/wbr-highlights/episodes/julie-bort or</w:t>
      </w:r>
    </w:p>
    <w:p w:rsidR="00053F8B" w:rsidRPr="00D52EC3" w:rsidRDefault="00053F8B" w:rsidP="00053F8B">
      <w:pPr>
        <w:spacing w:after="0" w:line="240" w:lineRule="auto"/>
        <w:ind w:left="720" w:hanging="720"/>
        <w:rPr>
          <w:rFonts w:ascii="Times New Roman" w:hAnsi="Times New Roman" w:cs="Times New Roman"/>
          <w:sz w:val="24"/>
          <w:szCs w:val="24"/>
        </w:rPr>
      </w:pPr>
      <w:proofErr w:type="spellStart"/>
      <w:r w:rsidRPr="00D52EC3">
        <w:rPr>
          <w:rFonts w:ascii="Times New Roman" w:hAnsi="Times New Roman" w:cs="Times New Roman"/>
          <w:color w:val="222222"/>
          <w:sz w:val="24"/>
          <w:szCs w:val="24"/>
          <w:shd w:val="clear" w:color="auto" w:fill="FFFFFF"/>
        </w:rPr>
        <w:t>Setili</w:t>
      </w:r>
      <w:proofErr w:type="spellEnd"/>
      <w:r w:rsidRPr="00D52EC3">
        <w:rPr>
          <w:rFonts w:ascii="Times New Roman" w:hAnsi="Times New Roman" w:cs="Times New Roman"/>
          <w:color w:val="222222"/>
          <w:sz w:val="24"/>
          <w:szCs w:val="24"/>
          <w:shd w:val="clear" w:color="auto" w:fill="FFFFFF"/>
        </w:rPr>
        <w:t xml:space="preserve">, A. (2015). Does Your Leadership Style Destroy Agility... or Supercharge </w:t>
      </w:r>
      <w:proofErr w:type="gramStart"/>
      <w:r w:rsidRPr="00D52EC3">
        <w:rPr>
          <w:rFonts w:ascii="Times New Roman" w:hAnsi="Times New Roman" w:cs="Times New Roman"/>
          <w:color w:val="222222"/>
          <w:sz w:val="24"/>
          <w:szCs w:val="24"/>
          <w:shd w:val="clear" w:color="auto" w:fill="FFFFFF"/>
        </w:rPr>
        <w:t>It?.</w:t>
      </w:r>
      <w:proofErr w:type="gramEnd"/>
      <w:r w:rsidRPr="00D52EC3">
        <w:rPr>
          <w:rFonts w:ascii="Times New Roman" w:hAnsi="Times New Roman" w:cs="Times New Roman"/>
          <w:color w:val="222222"/>
          <w:sz w:val="24"/>
          <w:szCs w:val="24"/>
          <w:shd w:val="clear" w:color="auto" w:fill="FFFFFF"/>
        </w:rPr>
        <w:t> </w:t>
      </w:r>
      <w:r w:rsidRPr="00D52EC3">
        <w:rPr>
          <w:rFonts w:ascii="Times New Roman" w:hAnsi="Times New Roman" w:cs="Times New Roman"/>
          <w:i/>
          <w:iCs/>
          <w:color w:val="222222"/>
          <w:sz w:val="24"/>
          <w:szCs w:val="24"/>
          <w:shd w:val="clear" w:color="auto" w:fill="FFFFFF"/>
        </w:rPr>
        <w:t>Leader to Leader</w:t>
      </w:r>
      <w:r w:rsidRPr="00D52EC3">
        <w:rPr>
          <w:rFonts w:ascii="Times New Roman" w:hAnsi="Times New Roman" w:cs="Times New Roman"/>
          <w:color w:val="222222"/>
          <w:sz w:val="24"/>
          <w:szCs w:val="24"/>
          <w:shd w:val="clear" w:color="auto" w:fill="FFFFFF"/>
        </w:rPr>
        <w:t>, </w:t>
      </w:r>
      <w:r w:rsidRPr="00D52EC3">
        <w:rPr>
          <w:rFonts w:ascii="Times New Roman" w:hAnsi="Times New Roman" w:cs="Times New Roman"/>
          <w:i/>
          <w:iCs/>
          <w:color w:val="222222"/>
          <w:sz w:val="24"/>
          <w:szCs w:val="24"/>
          <w:shd w:val="clear" w:color="auto" w:fill="FFFFFF"/>
        </w:rPr>
        <w:t>2015</w:t>
      </w:r>
      <w:r w:rsidRPr="00D52EC3">
        <w:rPr>
          <w:rFonts w:ascii="Times New Roman" w:hAnsi="Times New Roman" w:cs="Times New Roman"/>
          <w:color w:val="222222"/>
          <w:sz w:val="24"/>
          <w:szCs w:val="24"/>
          <w:shd w:val="clear" w:color="auto" w:fill="FFFFFF"/>
        </w:rPr>
        <w:t>(78), 56-61.</w:t>
      </w:r>
    </w:p>
    <w:sectPr w:rsidR="00053F8B" w:rsidRPr="00D52EC3" w:rsidSect="008539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6BB" w:rsidRDefault="002266BB" w:rsidP="008539AD">
      <w:pPr>
        <w:spacing w:after="0" w:line="240" w:lineRule="auto"/>
      </w:pPr>
      <w:r>
        <w:separator/>
      </w:r>
    </w:p>
  </w:endnote>
  <w:endnote w:type="continuationSeparator" w:id="0">
    <w:p w:rsidR="002266BB" w:rsidRDefault="002266BB" w:rsidP="00853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6BB" w:rsidRDefault="002266BB" w:rsidP="008539AD">
      <w:pPr>
        <w:spacing w:after="0" w:line="240" w:lineRule="auto"/>
      </w:pPr>
      <w:r>
        <w:separator/>
      </w:r>
    </w:p>
  </w:footnote>
  <w:footnote w:type="continuationSeparator" w:id="0">
    <w:p w:rsidR="002266BB" w:rsidRDefault="002266BB" w:rsidP="008539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96084586"/>
      <w:docPartObj>
        <w:docPartGallery w:val="Page Numbers (Top of Page)"/>
        <w:docPartUnique/>
      </w:docPartObj>
    </w:sdtPr>
    <w:sdtEndPr>
      <w:rPr>
        <w:noProof/>
      </w:rPr>
    </w:sdtEndPr>
    <w:sdtContent>
      <w:p w:rsidR="008539AD" w:rsidRPr="008539AD" w:rsidRDefault="008539AD">
        <w:pPr>
          <w:pStyle w:val="Header"/>
          <w:rPr>
            <w:rFonts w:ascii="Times New Roman" w:hAnsi="Times New Roman" w:cs="Times New Roman"/>
            <w:sz w:val="24"/>
            <w:szCs w:val="24"/>
          </w:rPr>
        </w:pPr>
        <w:r w:rsidRPr="008539AD">
          <w:rPr>
            <w:rFonts w:ascii="Times New Roman" w:hAnsi="Times New Roman" w:cs="Times New Roman"/>
            <w:sz w:val="24"/>
            <w:szCs w:val="24"/>
          </w:rPr>
          <w:t>LEADERSHIP AND MANAGEMENT</w:t>
        </w:r>
        <w:r>
          <w:rPr>
            <w:rFonts w:ascii="Times New Roman" w:hAnsi="Times New Roman" w:cs="Times New Roman"/>
            <w:sz w:val="24"/>
            <w:szCs w:val="24"/>
          </w:rPr>
          <w:t xml:space="preserve">                                                                                         </w:t>
        </w:r>
        <w:r w:rsidRPr="008539AD">
          <w:rPr>
            <w:rFonts w:ascii="Times New Roman" w:hAnsi="Times New Roman" w:cs="Times New Roman"/>
            <w:sz w:val="24"/>
            <w:szCs w:val="24"/>
          </w:rPr>
          <w:t xml:space="preserve"> </w:t>
        </w:r>
        <w:r w:rsidRPr="008539AD">
          <w:rPr>
            <w:rFonts w:ascii="Times New Roman" w:hAnsi="Times New Roman" w:cs="Times New Roman"/>
            <w:sz w:val="24"/>
            <w:szCs w:val="24"/>
          </w:rPr>
          <w:fldChar w:fldCharType="begin"/>
        </w:r>
        <w:r w:rsidRPr="008539AD">
          <w:rPr>
            <w:rFonts w:ascii="Times New Roman" w:hAnsi="Times New Roman" w:cs="Times New Roman"/>
            <w:sz w:val="24"/>
            <w:szCs w:val="24"/>
          </w:rPr>
          <w:instrText xml:space="preserve"> PAGE   \* MERGEFORMAT </w:instrText>
        </w:r>
        <w:r w:rsidRPr="008539AD">
          <w:rPr>
            <w:rFonts w:ascii="Times New Roman" w:hAnsi="Times New Roman" w:cs="Times New Roman"/>
            <w:sz w:val="24"/>
            <w:szCs w:val="24"/>
          </w:rPr>
          <w:fldChar w:fldCharType="separate"/>
        </w:r>
        <w:r w:rsidR="00D52EC3">
          <w:rPr>
            <w:rFonts w:ascii="Times New Roman" w:hAnsi="Times New Roman" w:cs="Times New Roman"/>
            <w:noProof/>
            <w:sz w:val="24"/>
            <w:szCs w:val="24"/>
          </w:rPr>
          <w:t>3</w:t>
        </w:r>
        <w:r w:rsidRPr="008539AD">
          <w:rPr>
            <w:rFonts w:ascii="Times New Roman" w:hAnsi="Times New Roman" w:cs="Times New Roman"/>
            <w:noProof/>
            <w:sz w:val="24"/>
            <w:szCs w:val="24"/>
          </w:rPr>
          <w:fldChar w:fldCharType="end"/>
        </w:r>
      </w:p>
    </w:sdtContent>
  </w:sdt>
  <w:p w:rsidR="008539AD" w:rsidRPr="008539AD" w:rsidRDefault="008539A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64177021"/>
      <w:docPartObj>
        <w:docPartGallery w:val="Page Numbers (Top of Page)"/>
        <w:docPartUnique/>
      </w:docPartObj>
    </w:sdtPr>
    <w:sdtEndPr>
      <w:rPr>
        <w:noProof/>
      </w:rPr>
    </w:sdtEndPr>
    <w:sdtContent>
      <w:p w:rsidR="008539AD" w:rsidRPr="008539AD" w:rsidRDefault="008539AD" w:rsidP="008539A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539AD">
          <w:rPr>
            <w:rFonts w:ascii="Times New Roman" w:hAnsi="Times New Roman" w:cs="Times New Roman"/>
            <w:sz w:val="24"/>
            <w:szCs w:val="24"/>
          </w:rPr>
          <w:t>LEADERSHIP AND MANAGEMENT</w:t>
        </w:r>
        <w:r>
          <w:rPr>
            <w:rFonts w:ascii="Times New Roman" w:hAnsi="Times New Roman" w:cs="Times New Roman"/>
            <w:sz w:val="24"/>
            <w:szCs w:val="24"/>
          </w:rPr>
          <w:t xml:space="preserve">                                                              </w:t>
        </w:r>
        <w:r w:rsidRPr="008539AD">
          <w:rPr>
            <w:rFonts w:ascii="Times New Roman" w:hAnsi="Times New Roman" w:cs="Times New Roman"/>
            <w:sz w:val="24"/>
            <w:szCs w:val="24"/>
          </w:rPr>
          <w:t xml:space="preserve"> </w:t>
        </w:r>
        <w:r w:rsidRPr="008539AD">
          <w:rPr>
            <w:rFonts w:ascii="Times New Roman" w:hAnsi="Times New Roman" w:cs="Times New Roman"/>
            <w:sz w:val="24"/>
            <w:szCs w:val="24"/>
          </w:rPr>
          <w:fldChar w:fldCharType="begin"/>
        </w:r>
        <w:r w:rsidRPr="008539AD">
          <w:rPr>
            <w:rFonts w:ascii="Times New Roman" w:hAnsi="Times New Roman" w:cs="Times New Roman"/>
            <w:sz w:val="24"/>
            <w:szCs w:val="24"/>
          </w:rPr>
          <w:instrText xml:space="preserve"> PAGE   \* MERGEFORMAT </w:instrText>
        </w:r>
        <w:r w:rsidRPr="008539AD">
          <w:rPr>
            <w:rFonts w:ascii="Times New Roman" w:hAnsi="Times New Roman" w:cs="Times New Roman"/>
            <w:sz w:val="24"/>
            <w:szCs w:val="24"/>
          </w:rPr>
          <w:fldChar w:fldCharType="separate"/>
        </w:r>
        <w:r w:rsidR="00D52EC3">
          <w:rPr>
            <w:rFonts w:ascii="Times New Roman" w:hAnsi="Times New Roman" w:cs="Times New Roman"/>
            <w:noProof/>
            <w:sz w:val="24"/>
            <w:szCs w:val="24"/>
          </w:rPr>
          <w:t>1</w:t>
        </w:r>
        <w:r w:rsidRPr="008539AD">
          <w:rPr>
            <w:rFonts w:ascii="Times New Roman" w:hAnsi="Times New Roman" w:cs="Times New Roman"/>
            <w:noProof/>
            <w:sz w:val="24"/>
            <w:szCs w:val="24"/>
          </w:rPr>
          <w:fldChar w:fldCharType="end"/>
        </w:r>
      </w:p>
    </w:sdtContent>
  </w:sdt>
  <w:p w:rsidR="008539AD" w:rsidRPr="008539AD" w:rsidRDefault="008539AD" w:rsidP="008539AD">
    <w:pPr>
      <w:pStyle w:val="Header"/>
      <w:rPr>
        <w:rFonts w:ascii="Times New Roman" w:hAnsi="Times New Roman" w:cs="Times New Roman"/>
        <w:sz w:val="24"/>
        <w:szCs w:val="24"/>
      </w:rPr>
    </w:pPr>
  </w:p>
  <w:p w:rsidR="008539AD" w:rsidRDefault="008539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122"/>
    <w:rsid w:val="0004779D"/>
    <w:rsid w:val="00053F8B"/>
    <w:rsid w:val="002266BB"/>
    <w:rsid w:val="002B0E7A"/>
    <w:rsid w:val="002B7122"/>
    <w:rsid w:val="002C4F66"/>
    <w:rsid w:val="002E08E4"/>
    <w:rsid w:val="0033090B"/>
    <w:rsid w:val="003E7B0B"/>
    <w:rsid w:val="00516546"/>
    <w:rsid w:val="00565329"/>
    <w:rsid w:val="008539AD"/>
    <w:rsid w:val="00942FF3"/>
    <w:rsid w:val="009B49B9"/>
    <w:rsid w:val="00A0569D"/>
    <w:rsid w:val="00BA6E54"/>
    <w:rsid w:val="00D52EC3"/>
    <w:rsid w:val="00D722DD"/>
    <w:rsid w:val="00D819B8"/>
    <w:rsid w:val="00E04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6C460"/>
  <w15:chartTrackingRefBased/>
  <w15:docId w15:val="{2C419610-29A9-438D-897D-DDF32659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39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39AD"/>
  </w:style>
  <w:style w:type="paragraph" w:styleId="Footer">
    <w:name w:val="footer"/>
    <w:basedOn w:val="Normal"/>
    <w:link w:val="FooterChar"/>
    <w:uiPriority w:val="99"/>
    <w:unhideWhenUsed/>
    <w:rsid w:val="008539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39AD"/>
  </w:style>
  <w:style w:type="character" w:styleId="Hyperlink">
    <w:name w:val="Hyperlink"/>
    <w:basedOn w:val="DefaultParagraphFont"/>
    <w:uiPriority w:val="99"/>
    <w:unhideWhenUsed/>
    <w:rsid w:val="00053F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vercast.fm/+HHj8gXTb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2019-05-02T21:18:00Z</dcterms:created>
  <dcterms:modified xsi:type="dcterms:W3CDTF">2019-05-02T21:18:00Z</dcterms:modified>
</cp:coreProperties>
</file>